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6895" w:rsidR="29A65D60" w:rsidP="29455C4E" w:rsidRDefault="002D6895" w14:paraId="04FD10C8" w14:textId="29EEFAE5">
      <w:pPr>
        <w:ind w:right="-36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proofErr w:type="spellStart"/>
      <w:r w:rsidRPr="002D6895">
        <w:rPr>
          <w:rFonts w:asciiTheme="minorHAnsi" w:hAnsiTheme="minorHAnsi" w:cstheme="minorHAnsi"/>
          <w:b/>
          <w:bCs/>
          <w:sz w:val="48"/>
          <w:szCs w:val="48"/>
        </w:rPr>
        <w:t>Controllables</w:t>
      </w:r>
      <w:proofErr w:type="spellEnd"/>
    </w:p>
    <w:p w:rsidRPr="002D6895" w:rsidR="007E3C13" w:rsidP="29A65D60" w:rsidRDefault="09A3B306" w14:paraId="43E6C0D8" w14:textId="00EB0823">
      <w:pPr>
        <w:ind w:right="-360"/>
        <w:jc w:val="center"/>
        <w:rPr>
          <w:rFonts w:asciiTheme="minorHAnsi" w:hAnsiTheme="minorHAnsi" w:cstheme="minorHAnsi"/>
          <w:b/>
          <w:bCs/>
        </w:rPr>
      </w:pPr>
      <w:r w:rsidRPr="002D6895">
        <w:rPr>
          <w:rFonts w:asciiTheme="minorHAnsi" w:hAnsiTheme="minorHAnsi" w:cstheme="minorHAnsi"/>
          <w:b/>
          <w:bCs/>
        </w:rPr>
        <w:t>M2M Classroom</w:t>
      </w:r>
      <w:r w:rsidRPr="002D6895" w:rsidR="47B0DAF3">
        <w:rPr>
          <w:rFonts w:asciiTheme="minorHAnsi" w:hAnsiTheme="minorHAnsi" w:cstheme="minorHAnsi"/>
          <w:b/>
          <w:bCs/>
        </w:rPr>
        <w:t xml:space="preserve"> Discussion Guide</w:t>
      </w:r>
    </w:p>
    <w:p w:rsidRPr="002D6895" w:rsidR="00E80FE9" w:rsidP="29A65D60" w:rsidRDefault="00E80FE9" w14:paraId="01658548" w14:textId="55116654">
      <w:pPr>
        <w:ind w:right="-360"/>
        <w:rPr>
          <w:rFonts w:asciiTheme="minorHAnsi" w:hAnsiTheme="minorHAnsi" w:cstheme="minorHAnsi"/>
          <w:b/>
          <w:bCs/>
        </w:rPr>
      </w:pPr>
    </w:p>
    <w:p w:rsidRPr="00CB0DD7" w:rsidR="002D6895" w:rsidP="002D6895" w:rsidRDefault="002D6895" w14:paraId="5462B3C0" w14:textId="77777777">
      <w:pPr>
        <w:ind w:right="-360"/>
        <w:rPr>
          <w:rFonts w:eastAsia="Calibri" w:asciiTheme="minorHAnsi" w:hAnsiTheme="minorHAnsi" w:cstheme="minorHAnsi"/>
          <w:bCs/>
        </w:rPr>
      </w:pPr>
      <w:r w:rsidRPr="00CB0DD7">
        <w:rPr>
          <w:rFonts w:eastAsia="Calibri" w:asciiTheme="minorHAnsi" w:hAnsiTheme="minorHAnsi" w:cstheme="minorHAnsi"/>
          <w:b/>
        </w:rPr>
        <w:t xml:space="preserve">Objective:  </w:t>
      </w:r>
      <w:r w:rsidRPr="00CB0DD7">
        <w:rPr>
          <w:rFonts w:eastAsia="Calibri" w:asciiTheme="minorHAnsi" w:hAnsiTheme="minorHAnsi" w:cstheme="minorHAnsi"/>
          <w:bCs/>
        </w:rPr>
        <w:t xml:space="preserve">Identify what we can and cannot control with ourselves and with others. Discuss strategies for coping with change and focusing on what we can control. </w:t>
      </w:r>
    </w:p>
    <w:p w:rsidRPr="00CB0DD7" w:rsidR="002D6895" w:rsidP="002D6895" w:rsidRDefault="002D6895" w14:paraId="6996B9D8" w14:textId="77777777">
      <w:pPr>
        <w:ind w:right="-360"/>
        <w:rPr>
          <w:rFonts w:eastAsia="Calibri" w:asciiTheme="minorHAnsi" w:hAnsiTheme="minorHAnsi" w:cstheme="minorHAnsi"/>
          <w:b/>
        </w:rPr>
      </w:pPr>
    </w:p>
    <w:p w:rsidRPr="002D6895" w:rsidR="00A74D40" w:rsidP="002D6895" w:rsidRDefault="002D6895" w14:paraId="0E48C919" w14:textId="56647F4A">
      <w:pPr>
        <w:rPr>
          <w:rFonts w:eastAsia="Calibri" w:asciiTheme="minorHAnsi" w:hAnsiTheme="minorHAnsi" w:cstheme="minorHAnsi"/>
        </w:rPr>
      </w:pPr>
      <w:r w:rsidRPr="00CB0DD7">
        <w:rPr>
          <w:rFonts w:eastAsia="Calibri" w:asciiTheme="minorHAnsi" w:hAnsiTheme="minorHAnsi" w:cstheme="minorHAnsi"/>
          <w:b/>
        </w:rPr>
        <w:t xml:space="preserve">Essential Question:  </w:t>
      </w:r>
      <w:r w:rsidRPr="00CB0DD7">
        <w:rPr>
          <w:rFonts w:eastAsia="Calibri" w:asciiTheme="minorHAnsi" w:hAnsiTheme="minorHAnsi" w:cstheme="minorHAnsi"/>
          <w:bCs/>
        </w:rPr>
        <w:t>How can I let go and accept things that I cannot control and focus on the things I can control?</w:t>
      </w:r>
    </w:p>
    <w:p w:rsidRPr="002D6895" w:rsidR="00185103" w:rsidP="29455C4E" w:rsidRDefault="00185103" w14:paraId="45240D1B" w14:textId="3050DF49">
      <w:pPr>
        <w:ind w:right="-360"/>
        <w:rPr>
          <w:rFonts w:asciiTheme="minorHAnsi" w:hAnsiTheme="minorHAnsi" w:cstheme="minorHAnsi"/>
        </w:rPr>
      </w:pPr>
    </w:p>
    <w:p w:rsidRPr="002D6895" w:rsidR="00030466" w:rsidP="00030466" w:rsidRDefault="00030466" w14:paraId="0DF41AA6" w14:textId="77777777">
      <w:pPr>
        <w:ind w:right="-360"/>
        <w:rPr>
          <w:rFonts w:asciiTheme="minorHAnsi" w:hAnsiTheme="minorHAnsi" w:cstheme="minorHAnsi"/>
          <w:b/>
        </w:rPr>
      </w:pPr>
      <w:r w:rsidRPr="002D6895">
        <w:rPr>
          <w:rFonts w:asciiTheme="minorHAnsi" w:hAnsiTheme="minorHAnsi" w:cstheme="minorHAnsi"/>
          <w:b/>
        </w:rPr>
        <w:t>Staff reminder:</w:t>
      </w:r>
    </w:p>
    <w:p w:rsidRPr="002D6895" w:rsidR="00030466" w:rsidP="3A8DBE0F" w:rsidRDefault="00030466" w14:paraId="1F08D98C" w14:textId="0E8773DA">
      <w:pPr>
        <w:numPr>
          <w:ilvl w:val="0"/>
          <w:numId w:val="25"/>
        </w:numPr>
        <w:ind w:right="-360"/>
        <w:rPr>
          <w:rFonts w:asciiTheme="minorHAnsi" w:hAnsiTheme="minorHAnsi" w:cstheme="minorHAnsi"/>
          <w:b/>
          <w:bCs/>
        </w:rPr>
      </w:pPr>
      <w:r w:rsidRPr="002D6895">
        <w:rPr>
          <w:rFonts w:asciiTheme="minorHAnsi" w:hAnsiTheme="minorHAnsi" w:cstheme="minorHAnsi"/>
        </w:rPr>
        <w:t xml:space="preserve">Prepare your class for </w:t>
      </w:r>
      <w:r w:rsidRPr="002D6895" w:rsidR="3B32AEA7">
        <w:rPr>
          <w:rFonts w:asciiTheme="minorHAnsi" w:hAnsiTheme="minorHAnsi" w:cstheme="minorHAnsi"/>
        </w:rPr>
        <w:t>monthly lesson</w:t>
      </w:r>
      <w:r w:rsidRPr="002D6895">
        <w:rPr>
          <w:rFonts w:asciiTheme="minorHAnsi" w:hAnsiTheme="minorHAnsi" w:cstheme="minorHAnsi"/>
        </w:rPr>
        <w:t xml:space="preserve"> </w:t>
      </w:r>
      <w:r w:rsidRPr="002D6895" w:rsidR="394DC36D">
        <w:rPr>
          <w:rFonts w:asciiTheme="minorHAnsi" w:hAnsiTheme="minorHAnsi" w:cstheme="minorHAnsi"/>
        </w:rPr>
        <w:t xml:space="preserve">and </w:t>
      </w:r>
      <w:r w:rsidRPr="002D6895">
        <w:rPr>
          <w:rFonts w:asciiTheme="minorHAnsi" w:hAnsiTheme="minorHAnsi" w:cstheme="minorHAnsi"/>
        </w:rPr>
        <w:t>discuss expected behavior</w:t>
      </w:r>
    </w:p>
    <w:p w:rsidRPr="002D6895" w:rsidR="00030466" w:rsidP="29A65D60" w:rsidRDefault="3D9E2B72" w14:paraId="1BEA58BA" w14:textId="3C89E20E">
      <w:pPr>
        <w:numPr>
          <w:ilvl w:val="0"/>
          <w:numId w:val="25"/>
        </w:numPr>
        <w:ind w:right="-360"/>
        <w:rPr>
          <w:rFonts w:asciiTheme="minorHAnsi" w:hAnsiTheme="minorHAnsi" w:cstheme="minorHAnsi"/>
          <w:b/>
          <w:bCs/>
        </w:rPr>
      </w:pPr>
      <w:r w:rsidRPr="002D6895">
        <w:rPr>
          <w:rFonts w:asciiTheme="minorHAnsi" w:hAnsiTheme="minorHAnsi" w:cstheme="minorHAnsi"/>
        </w:rPr>
        <w:t xml:space="preserve">Be prepared to show the classroom </w:t>
      </w:r>
      <w:r w:rsidRPr="002D6895" w:rsidR="649A3612">
        <w:rPr>
          <w:rFonts w:asciiTheme="minorHAnsi" w:hAnsiTheme="minorHAnsi" w:cstheme="minorHAnsi"/>
        </w:rPr>
        <w:t>video lesson</w:t>
      </w:r>
    </w:p>
    <w:p w:rsidRPr="002D6895" w:rsidR="00030466" w:rsidP="29A65D60" w:rsidRDefault="684BA515" w14:paraId="70AC04D1" w14:textId="7263A5FC">
      <w:pPr>
        <w:numPr>
          <w:ilvl w:val="0"/>
          <w:numId w:val="25"/>
        </w:numPr>
        <w:ind w:right="-360"/>
        <w:rPr>
          <w:rFonts w:asciiTheme="minorHAnsi" w:hAnsiTheme="minorHAnsi" w:cstheme="minorHAnsi"/>
          <w:b/>
          <w:bCs/>
        </w:rPr>
      </w:pPr>
      <w:r w:rsidRPr="002D6895">
        <w:rPr>
          <w:rFonts w:asciiTheme="minorHAnsi" w:hAnsiTheme="minorHAnsi" w:cstheme="minorHAnsi"/>
        </w:rPr>
        <w:t xml:space="preserve">Share </w:t>
      </w:r>
      <w:r w:rsidRPr="002D6895" w:rsidR="00185103">
        <w:rPr>
          <w:rFonts w:asciiTheme="minorHAnsi" w:hAnsiTheme="minorHAnsi" w:cstheme="minorHAnsi"/>
        </w:rPr>
        <w:t xml:space="preserve">personal examples </w:t>
      </w:r>
      <w:r w:rsidRPr="002D6895" w:rsidR="610355D1">
        <w:rPr>
          <w:rFonts w:asciiTheme="minorHAnsi" w:hAnsiTheme="minorHAnsi" w:cstheme="minorHAnsi"/>
        </w:rPr>
        <w:t>helpin</w:t>
      </w:r>
      <w:r w:rsidRPr="002D6895" w:rsidR="59B0F401">
        <w:rPr>
          <w:rFonts w:asciiTheme="minorHAnsi" w:hAnsiTheme="minorHAnsi" w:cstheme="minorHAnsi"/>
        </w:rPr>
        <w:t>g</w:t>
      </w:r>
      <w:r w:rsidRPr="002D6895" w:rsidR="2AC4B960">
        <w:rPr>
          <w:rFonts w:asciiTheme="minorHAnsi" w:hAnsiTheme="minorHAnsi" w:cstheme="minorHAnsi"/>
        </w:rPr>
        <w:t xml:space="preserve"> </w:t>
      </w:r>
      <w:r w:rsidRPr="002D6895" w:rsidR="00185103">
        <w:rPr>
          <w:rFonts w:asciiTheme="minorHAnsi" w:hAnsiTheme="minorHAnsi" w:cstheme="minorHAnsi"/>
        </w:rPr>
        <w:t>facilitate</w:t>
      </w:r>
      <w:r w:rsidRPr="002D6895" w:rsidR="5D1075E1">
        <w:rPr>
          <w:rFonts w:asciiTheme="minorHAnsi" w:hAnsiTheme="minorHAnsi" w:cstheme="minorHAnsi"/>
        </w:rPr>
        <w:t xml:space="preserve"> </w:t>
      </w:r>
      <w:r w:rsidRPr="002D6895" w:rsidR="480ED600">
        <w:rPr>
          <w:rFonts w:asciiTheme="minorHAnsi" w:hAnsiTheme="minorHAnsi" w:cstheme="minorHAnsi"/>
        </w:rPr>
        <w:t xml:space="preserve">the </w:t>
      </w:r>
      <w:r w:rsidRPr="002D6895" w:rsidR="5C659853">
        <w:rPr>
          <w:rFonts w:asciiTheme="minorHAnsi" w:hAnsiTheme="minorHAnsi" w:cstheme="minorHAnsi"/>
        </w:rPr>
        <w:t>classroom discussion</w:t>
      </w:r>
    </w:p>
    <w:p w:rsidRPr="002D6895" w:rsidR="00030466" w:rsidP="3A8DBE0F" w:rsidRDefault="5C659853" w14:paraId="37CBF745" w14:textId="349BD42A">
      <w:pPr>
        <w:numPr>
          <w:ilvl w:val="0"/>
          <w:numId w:val="25"/>
        </w:numPr>
        <w:ind w:right="-360"/>
        <w:rPr>
          <w:rFonts w:asciiTheme="minorHAnsi" w:hAnsiTheme="minorHAnsi" w:cstheme="minorHAnsi"/>
          <w:b/>
          <w:bCs/>
        </w:rPr>
      </w:pPr>
      <w:r w:rsidRPr="002D6895">
        <w:rPr>
          <w:rFonts w:asciiTheme="minorHAnsi" w:hAnsiTheme="minorHAnsi" w:cstheme="minorHAnsi"/>
        </w:rPr>
        <w:t>Please encourage your</w:t>
      </w:r>
      <w:r w:rsidRPr="002D6895" w:rsidR="480ED600">
        <w:rPr>
          <w:rFonts w:asciiTheme="minorHAnsi" w:hAnsiTheme="minorHAnsi" w:cstheme="minorHAnsi"/>
        </w:rPr>
        <w:t xml:space="preserve"> </w:t>
      </w:r>
      <w:r w:rsidRPr="002D6895" w:rsidR="306A43E3">
        <w:rPr>
          <w:rFonts w:asciiTheme="minorHAnsi" w:hAnsiTheme="minorHAnsi" w:cstheme="minorHAnsi"/>
        </w:rPr>
        <w:t>mentors</w:t>
      </w:r>
      <w:r w:rsidRPr="002D6895" w:rsidR="5D1075E1">
        <w:rPr>
          <w:rFonts w:asciiTheme="minorHAnsi" w:hAnsiTheme="minorHAnsi" w:cstheme="minorHAnsi"/>
        </w:rPr>
        <w:t xml:space="preserve"> </w:t>
      </w:r>
      <w:r w:rsidRPr="002D6895" w:rsidR="13267A83">
        <w:rPr>
          <w:rFonts w:asciiTheme="minorHAnsi" w:hAnsiTheme="minorHAnsi" w:cstheme="minorHAnsi"/>
        </w:rPr>
        <w:t>to lead the discussion</w:t>
      </w:r>
      <w:r w:rsidRPr="002D6895" w:rsidR="08A32C5A">
        <w:rPr>
          <w:rFonts w:asciiTheme="minorHAnsi" w:hAnsiTheme="minorHAnsi" w:cstheme="minorHAnsi"/>
        </w:rPr>
        <w:t xml:space="preserve"> and share personal examples</w:t>
      </w:r>
    </w:p>
    <w:p w:rsidRPr="002D6895" w:rsidR="29A65D60" w:rsidP="29A65D60" w:rsidRDefault="29A65D60" w14:paraId="55117D52" w14:textId="33F1BE03">
      <w:pPr>
        <w:ind w:right="-360"/>
        <w:rPr>
          <w:rFonts w:asciiTheme="minorHAnsi" w:hAnsiTheme="minorHAnsi" w:cstheme="minorHAnsi"/>
          <w:b/>
          <w:bCs/>
        </w:rPr>
      </w:pPr>
    </w:p>
    <w:p w:rsidRPr="002D6895" w:rsidR="00030466" w:rsidP="29A65D60" w:rsidRDefault="00185103" w14:paraId="4BCC9E49" w14:textId="5BBE3534">
      <w:pPr>
        <w:ind w:right="-36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D6895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2D6895" w:rsidR="005737D8">
        <w:rPr>
          <w:rFonts w:asciiTheme="minorHAnsi" w:hAnsiTheme="minorHAnsi" w:cstheme="minorHAnsi"/>
          <w:b/>
          <w:bCs/>
          <w:sz w:val="40"/>
          <w:szCs w:val="40"/>
        </w:rPr>
        <w:t>D</w:t>
      </w:r>
      <w:r w:rsidRPr="002D6895">
        <w:rPr>
          <w:rFonts w:asciiTheme="minorHAnsi" w:hAnsiTheme="minorHAnsi" w:cstheme="minorHAnsi"/>
          <w:b/>
          <w:bCs/>
          <w:sz w:val="40"/>
          <w:szCs w:val="40"/>
        </w:rPr>
        <w:t xml:space="preserve">iscussion </w:t>
      </w:r>
      <w:r w:rsidRPr="002D6895" w:rsidR="25A2ED42">
        <w:rPr>
          <w:rFonts w:asciiTheme="minorHAnsi" w:hAnsiTheme="minorHAnsi" w:cstheme="minorHAnsi"/>
          <w:b/>
          <w:bCs/>
          <w:sz w:val="40"/>
          <w:szCs w:val="40"/>
        </w:rPr>
        <w:t>G</w:t>
      </w:r>
      <w:r w:rsidRPr="002D6895">
        <w:rPr>
          <w:rFonts w:asciiTheme="minorHAnsi" w:hAnsiTheme="minorHAnsi" w:cstheme="minorHAnsi"/>
          <w:b/>
          <w:bCs/>
          <w:sz w:val="40"/>
          <w:szCs w:val="40"/>
        </w:rPr>
        <w:t xml:space="preserve">uide </w:t>
      </w:r>
    </w:p>
    <w:p w:rsidRPr="00CB0DD7" w:rsidR="002D6895" w:rsidP="002D6895" w:rsidRDefault="002D6895" w14:paraId="3D9E2B2F" w14:textId="77777777">
      <w:pPr>
        <w:spacing w:line="480" w:lineRule="auto"/>
        <w:rPr>
          <w:rFonts w:eastAsia="Calibri" w:asciiTheme="minorHAnsi" w:hAnsiTheme="minorHAnsi" w:cstheme="minorHAnsi"/>
          <w:b/>
          <w:bCs/>
          <w:u w:val="single"/>
        </w:rPr>
      </w:pPr>
      <w:r w:rsidRPr="00CB0DD7">
        <w:rPr>
          <w:rFonts w:eastAsia="Calibri" w:asciiTheme="minorHAnsi" w:hAnsiTheme="minorHAnsi" w:cstheme="minorHAnsi"/>
          <w:b/>
          <w:bCs/>
          <w:u w:val="single"/>
        </w:rPr>
        <w:t>Discussion 1: Additional Questions</w:t>
      </w:r>
    </w:p>
    <w:p w:rsidR="002D6895" w:rsidP="002D6895" w:rsidRDefault="002D6895" w14:paraId="77EB7A78" w14:textId="681DB50A">
      <w:pPr>
        <w:spacing w:line="480" w:lineRule="auto"/>
        <w:rPr>
          <w:rFonts w:eastAsia="Calibri" w:asciiTheme="minorHAnsi" w:hAnsiTheme="minorHAnsi" w:cstheme="minorHAnsi"/>
        </w:rPr>
      </w:pPr>
      <w:r>
        <w:rPr>
          <w:rFonts w:eastAsia="Calibri" w:asciiTheme="minorHAnsi" w:hAnsiTheme="minorHAnsi" w:cstheme="minorHAnsi"/>
        </w:rPr>
        <w:t>What are some of the t</w:t>
      </w:r>
      <w:r>
        <w:rPr>
          <w:rFonts w:eastAsia="Calibri" w:asciiTheme="minorHAnsi" w:hAnsiTheme="minorHAnsi" w:cstheme="minorHAnsi"/>
        </w:rPr>
        <w:t>h</w:t>
      </w:r>
      <w:r>
        <w:rPr>
          <w:rFonts w:eastAsia="Calibri" w:asciiTheme="minorHAnsi" w:hAnsiTheme="minorHAnsi" w:cstheme="minorHAnsi"/>
        </w:rPr>
        <w:t>ings that you can’t control that you thought you could?</w:t>
      </w:r>
    </w:p>
    <w:p w:rsidR="002D6895" w:rsidP="002D6895" w:rsidRDefault="002D6895" w14:paraId="1FC649FA" w14:textId="77777777">
      <w:pPr>
        <w:spacing w:line="480" w:lineRule="auto"/>
        <w:rPr>
          <w:rFonts w:eastAsia="Calibri" w:asciiTheme="minorHAnsi" w:hAnsiTheme="minorHAnsi" w:cstheme="minorHAnsi"/>
        </w:rPr>
      </w:pPr>
      <w:r>
        <w:rPr>
          <w:rFonts w:eastAsia="Calibri" w:asciiTheme="minorHAnsi" w:hAnsiTheme="minorHAnsi" w:cstheme="minorHAnsi"/>
        </w:rPr>
        <w:t>Were you able to come up with some things that you realized you can influence?  What were they?</w:t>
      </w:r>
    </w:p>
    <w:p w:rsidR="002D6895" w:rsidP="002D6895" w:rsidRDefault="002D6895" w14:paraId="1510C361" w14:textId="77777777">
      <w:pPr>
        <w:spacing w:line="480" w:lineRule="auto"/>
        <w:rPr>
          <w:rFonts w:eastAsia="Calibri" w:asciiTheme="minorHAnsi" w:hAnsiTheme="minorHAnsi" w:cstheme="minorHAnsi"/>
        </w:rPr>
      </w:pPr>
      <w:r>
        <w:rPr>
          <w:rFonts w:eastAsia="Calibri" w:asciiTheme="minorHAnsi" w:hAnsiTheme="minorHAnsi" w:cstheme="minorHAnsi"/>
        </w:rPr>
        <w:t>What were some of those things that you can’t control either in yourself or others?</w:t>
      </w:r>
    </w:p>
    <w:p w:rsidRPr="00CB0DD7" w:rsidR="002D6895" w:rsidP="002D6895" w:rsidRDefault="002D6895" w14:paraId="3F24259F" w14:textId="77777777">
      <w:pPr>
        <w:spacing w:line="480" w:lineRule="auto"/>
        <w:rPr>
          <w:rFonts w:eastAsia="Calibri" w:asciiTheme="minorHAnsi" w:hAnsiTheme="minorHAnsi" w:cstheme="minorHAnsi"/>
        </w:rPr>
      </w:pPr>
      <w:r>
        <w:rPr>
          <w:rFonts w:eastAsia="Calibri" w:asciiTheme="minorHAnsi" w:hAnsiTheme="minorHAnsi" w:cstheme="minorHAnsi"/>
        </w:rPr>
        <w:t>Which is easier, not controlling some things about you or others?</w:t>
      </w:r>
    </w:p>
    <w:p w:rsidRPr="00CB0DD7" w:rsidR="002D6895" w:rsidP="002D6895" w:rsidRDefault="002D6895" w14:paraId="68C4263E" w14:textId="77777777">
      <w:pPr>
        <w:spacing w:line="480" w:lineRule="auto"/>
        <w:rPr>
          <w:rFonts w:eastAsia="Calibri" w:asciiTheme="minorHAnsi" w:hAnsiTheme="minorHAnsi" w:cstheme="minorHAnsi"/>
          <w:b/>
          <w:bCs/>
          <w:u w:val="single"/>
        </w:rPr>
      </w:pPr>
      <w:r w:rsidRPr="00CB0DD7">
        <w:rPr>
          <w:rFonts w:eastAsia="Calibri" w:asciiTheme="minorHAnsi" w:hAnsiTheme="minorHAnsi" w:cstheme="minorHAnsi"/>
          <w:b/>
          <w:bCs/>
          <w:u w:val="single"/>
        </w:rPr>
        <w:t>Discussion 2: Additional Questions</w:t>
      </w:r>
    </w:p>
    <w:p w:rsidR="002D6895" w:rsidP="002D6895" w:rsidRDefault="002D6895" w14:paraId="47FBFE6D" w14:textId="77777777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you let go of what you cannot control, what happens to your stress level?</w:t>
      </w:r>
    </w:p>
    <w:p w:rsidR="002D6895" w:rsidP="002D6895" w:rsidRDefault="002D6895" w14:paraId="295C76A3" w14:textId="77777777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does this relate to your role as a student this year?</w:t>
      </w:r>
    </w:p>
    <w:p w:rsidRPr="002D6895" w:rsidR="29455C4E" w:rsidP="002D6895" w:rsidRDefault="002D6895" w14:paraId="0C1EEDA5" w14:textId="5B40194A">
      <w:pPr>
        <w:spacing w:line="48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What are some strategies that you can use to not control things that are out of your control?</w:t>
      </w:r>
    </w:p>
    <w:p w:rsidR="00030466" w:rsidP="29455C4E" w:rsidRDefault="00030466" w14:paraId="10E8F75F" w14:textId="4CF123D8">
      <w:pPr>
        <w:ind w:right="-360"/>
      </w:pPr>
    </w:p>
    <w:p w:rsidR="00011148" w:rsidP="29455C4E" w:rsidRDefault="00011148" w14:paraId="59F8F53A" w14:textId="3EE49128">
      <w:pPr>
        <w:ind w:right="-360"/>
      </w:pPr>
    </w:p>
    <w:p w:rsidR="00011148" w:rsidP="29455C4E" w:rsidRDefault="00011148" w14:paraId="61A17243" w14:textId="09A9602A">
      <w:pPr>
        <w:ind w:right="-360"/>
      </w:pPr>
    </w:p>
    <w:p w:rsidR="00011148" w:rsidP="29455C4E" w:rsidRDefault="00011148" w14:paraId="41DAED58" w14:textId="06D4CC44">
      <w:pPr>
        <w:ind w:right="-360"/>
      </w:pPr>
    </w:p>
    <w:p w:rsidRPr="00E80FE9" w:rsidR="00030466" w:rsidP="48E38376" w:rsidRDefault="00030466" w14:paraId="00F70661" w14:textId="21CBE1B9">
      <w:pPr>
        <w:pStyle w:val="Normal"/>
        <w:ind w:right="-360"/>
        <w:jc w:val="center"/>
        <w:rPr>
          <w:i w:val="1"/>
          <w:iCs w:val="1"/>
        </w:rPr>
      </w:pPr>
      <w:r w:rsidRPr="48E38376" w:rsidR="00030466">
        <w:rPr>
          <w:i w:val="1"/>
          <w:iCs w:val="1"/>
        </w:rPr>
        <w:t>THANK</w:t>
      </w:r>
      <w:r w:rsidRPr="48E38376" w:rsidR="446669E3">
        <w:rPr>
          <w:i w:val="1"/>
          <w:iCs w:val="1"/>
        </w:rPr>
        <w:t xml:space="preserve"> YOU </w:t>
      </w:r>
      <w:r w:rsidRPr="48E38376" w:rsidR="00030466">
        <w:rPr>
          <w:i w:val="1"/>
          <w:iCs w:val="1"/>
        </w:rPr>
        <w:t>FOR ALL YO</w:t>
      </w:r>
      <w:r w:rsidRPr="48E38376" w:rsidR="48296EA3">
        <w:rPr>
          <w:i w:val="1"/>
          <w:iCs w:val="1"/>
        </w:rPr>
        <w:t>U DO</w:t>
      </w:r>
      <w:r w:rsidRPr="48E38376" w:rsidR="00030466">
        <w:rPr>
          <w:i w:val="1"/>
          <w:iCs w:val="1"/>
        </w:rPr>
        <w:t>!</w:t>
      </w:r>
    </w:p>
    <w:p w:rsidR="29A65D60" w:rsidP="29A65D60" w:rsidRDefault="29A65D60" w14:paraId="34AF9225" w14:textId="2344CD75">
      <w:pPr>
        <w:spacing w:line="259" w:lineRule="auto"/>
        <w:ind w:right="-360"/>
        <w:jc w:val="center"/>
        <w:rPr>
          <w:i/>
          <w:iCs/>
        </w:rPr>
      </w:pPr>
    </w:p>
    <w:sectPr w:rsidR="29A65D60" w:rsidSect="00030466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720" w:right="1440" w:bottom="720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7B9E" w:rsidRDefault="00257B9E" w14:paraId="564B8DCE" w14:textId="77777777">
      <w:r>
        <w:separator/>
      </w:r>
    </w:p>
  </w:endnote>
  <w:endnote w:type="continuationSeparator" w:id="0">
    <w:p w:rsidR="00257B9E" w:rsidRDefault="00257B9E" w14:paraId="35B469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030466" w:rsidRDefault="007E3C13" w14:paraId="30742597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7EB9D" wp14:editId="4766B5D5">
              <wp:simplePos x="0" y="0"/>
              <wp:positionH relativeFrom="column">
                <wp:posOffset>-457200</wp:posOffset>
              </wp:positionH>
              <wp:positionV relativeFrom="paragraph">
                <wp:posOffset>-278765</wp:posOffset>
              </wp:positionV>
              <wp:extent cx="7772400" cy="6858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C24B4" w:rsidR="00030466" w:rsidP="00030466" w:rsidRDefault="00030466" w14:paraId="16F93394" w14:textId="77777777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2C24B4">
                            <w:rPr>
                              <w:b/>
                              <w:sz w:val="18"/>
                            </w:rPr>
                            <w:t>www.igniteforschools.com</w:t>
                          </w:r>
                        </w:p>
                        <w:p w:rsidRPr="002C24B4" w:rsidR="00030466" w:rsidP="00030466" w:rsidRDefault="00030466" w14:paraId="713C73DF" w14:textId="77777777">
                          <w:pPr>
                            <w:jc w:val="center"/>
                            <w:rPr>
                              <w:sz w:val="12"/>
                            </w:rPr>
                          </w:pPr>
                          <w:r w:rsidRPr="002C24B4">
                            <w:rPr>
                              <w:sz w:val="12"/>
                            </w:rPr>
                            <w:t>Copyright 2010 Ignite for Schools. All rights reserved. Reproduction in any form is prohibited.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2687EB9D">
              <v:stroke joinstyle="miter"/>
              <v:path gradientshapeok="t" o:connecttype="rect"/>
            </v:shapetype>
            <v:shape id="Text Box 25" style="position:absolute;margin-left:-36pt;margin-top:-21.95pt;width:61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">
              <v:path arrowok="t"/>
              <v:textbox inset=",7.2pt,,7.2pt">
                <w:txbxContent>
                  <w:p w:rsidRPr="002C24B4" w:rsidR="00030466" w:rsidP="00030466" w:rsidRDefault="00030466" w14:paraId="16F93394" w14:textId="77777777">
                    <w:pPr>
                      <w:jc w:val="center"/>
                      <w:rPr>
                        <w:b/>
                        <w:sz w:val="18"/>
                      </w:rPr>
                    </w:pPr>
                    <w:r w:rsidRPr="002C24B4">
                      <w:rPr>
                        <w:b/>
                        <w:sz w:val="18"/>
                      </w:rPr>
                      <w:t>www.igniteforschools.com</w:t>
                    </w:r>
                  </w:p>
                  <w:p w:rsidRPr="002C24B4" w:rsidR="00030466" w:rsidP="00030466" w:rsidRDefault="00030466" w14:paraId="713C73DF" w14:textId="77777777">
                    <w:pPr>
                      <w:jc w:val="center"/>
                      <w:rPr>
                        <w:sz w:val="12"/>
                      </w:rPr>
                    </w:pPr>
                    <w:r w:rsidRPr="002C24B4">
                      <w:rPr>
                        <w:sz w:val="12"/>
                      </w:rPr>
                      <w:t>Copyright 2010 Ignite for Schools. All rights reserved. Reproduction in any form is prohibited.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A5A9760" wp14:editId="106E2667">
          <wp:simplePos x="0" y="0"/>
          <wp:positionH relativeFrom="column">
            <wp:posOffset>-1143000</wp:posOffset>
          </wp:positionH>
          <wp:positionV relativeFrom="paragraph">
            <wp:posOffset>-690245</wp:posOffset>
          </wp:positionV>
          <wp:extent cx="11430000" cy="1007745"/>
          <wp:effectExtent l="0" t="0" r="0" b="0"/>
          <wp:wrapTight wrapText="bothSides">
            <wp:wrapPolygon edited="0">
              <wp:start x="0" y="0"/>
              <wp:lineTo x="0" y="21233"/>
              <wp:lineTo x="21576" y="21233"/>
              <wp:lineTo x="2157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430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8E38376">
      <w:rPr/>
      <w:t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261955" w:rsidR="00030466" w:rsidP="00261955" w:rsidRDefault="00030466" w14:paraId="2ADD54B5" w14:textId="77777777">
    <w:pPr>
      <w:pStyle w:val="Footer"/>
      <w:rPr>
        <w:rFonts w:ascii="Helvetica" w:hAnsi="Helvetica" w:cs="Tahoma"/>
        <w:b/>
        <w:sz w:val="18"/>
      </w:rPr>
    </w:pPr>
  </w:p>
  <w:p w:rsidRPr="00261955" w:rsidR="00261955" w:rsidP="29A65D60" w:rsidRDefault="29A65D60" w14:paraId="4B96015B" w14:textId="44F0C9E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29A65D60">
      <w:rPr>
        <w:rStyle w:val="normaltextrun"/>
        <w:rFonts w:ascii="Calibri Light" w:hAnsi="Calibri Light" w:cs="Calibri Light"/>
        <w:sz w:val="22"/>
        <w:szCs w:val="22"/>
      </w:rPr>
      <w:t>Copyright 2020 Ignite Consulting.  All rights reserved.   Reproduction in any form is prohibited.</w:t>
    </w:r>
    <w:r w:rsidRPr="29A65D60">
      <w:rPr>
        <w:rStyle w:val="eop"/>
        <w:rFonts w:ascii="Calibri Light" w:hAnsi="Calibri Light" w:cs="Calibri Light"/>
        <w:sz w:val="22"/>
        <w:szCs w:val="22"/>
      </w:rPr>
      <w:t> </w:t>
    </w:r>
  </w:p>
  <w:p w:rsidRPr="00261955" w:rsidR="00261955" w:rsidP="00261955" w:rsidRDefault="00261955" w14:paraId="54BEECEE" w14:textId="7777777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61955">
      <w:rPr>
        <w:rStyle w:val="normaltextrun"/>
        <w:rFonts w:ascii="Calibri Light" w:hAnsi="Calibri Light" w:cs="Calibri Light"/>
        <w:sz w:val="22"/>
        <w:szCs w:val="22"/>
      </w:rPr>
      <w:t>www.igniteforschools.com</w:t>
    </w:r>
    <w:r w:rsidRPr="00261955">
      <w:rPr>
        <w:rStyle w:val="eop"/>
        <w:rFonts w:ascii="Calibri Light" w:hAnsi="Calibri Light" w:cs="Calibri Light"/>
        <w:sz w:val="22"/>
        <w:szCs w:val="22"/>
      </w:rPr>
      <w:t> </w:t>
    </w:r>
  </w:p>
  <w:p w:rsidR="00030466" w:rsidP="00030466" w:rsidRDefault="007E3C13" w14:paraId="6C328A08" w14:textId="77777777">
    <w:pPr>
      <w:pStyle w:val="Foot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E6EDE5F" wp14:editId="4E558C19">
          <wp:simplePos x="0" y="0"/>
          <wp:positionH relativeFrom="column">
            <wp:posOffset>1143000</wp:posOffset>
          </wp:positionH>
          <wp:positionV relativeFrom="paragraph">
            <wp:posOffset>8952230</wp:posOffset>
          </wp:positionV>
          <wp:extent cx="12573000" cy="110490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8E38376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7B9E" w:rsidRDefault="00257B9E" w14:paraId="2B36E9A1" w14:textId="77777777">
      <w:r>
        <w:separator/>
      </w:r>
    </w:p>
  </w:footnote>
  <w:footnote w:type="continuationSeparator" w:id="0">
    <w:p w:rsidR="00257B9E" w:rsidRDefault="00257B9E" w14:paraId="417046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030466" w:rsidP="00030466" w:rsidRDefault="007E3C13" w14:paraId="666B4BFC" w14:textId="77777777">
    <w:pPr>
      <w:tabs>
        <w:tab w:val="center" w:pos="4320"/>
        <w:tab w:val="left" w:pos="6400"/>
      </w:tabs>
      <w:rPr>
        <w:rFonts w:ascii="Helvetica" w:hAnsi="Helvetica"/>
        <w:b/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0AF2CE" wp14:editId="2B11BF26">
              <wp:simplePos x="0" y="0"/>
              <wp:positionH relativeFrom="column">
                <wp:posOffset>4572000</wp:posOffset>
              </wp:positionH>
              <wp:positionV relativeFrom="paragraph">
                <wp:posOffset>228600</wp:posOffset>
              </wp:positionV>
              <wp:extent cx="27432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9D2" w:rsidR="00030466" w:rsidP="00030466" w:rsidRDefault="00030466" w14:paraId="42EC6DA7" w14:textId="77777777">
                          <w:pPr>
                            <w:rPr>
                              <w:rFonts w:ascii="Helvetica" w:hAnsi="Helvetic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28"/>
                            </w:rPr>
                            <w:t>STAAR Learner, Notes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C0AF2CE">
              <v:stroke joinstyle="miter"/>
              <v:path gradientshapeok="t" o:connecttype="rect"/>
            </v:shapetype>
            <v:shape id="Text Box 15" style="position:absolute;margin-left:5in;margin-top:18pt;width:3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">
              <v:path arrowok="t"/>
              <v:textbox inset=",7.2pt,,7.2pt">
                <w:txbxContent>
                  <w:p w:rsidRPr="004169D2" w:rsidR="00030466" w:rsidP="00030466" w:rsidRDefault="00030466" w14:paraId="42EC6DA7" w14:textId="77777777">
                    <w:pPr>
                      <w:rPr>
                        <w:rFonts w:ascii="Helvetica" w:hAnsi="Helvetica"/>
                        <w:b/>
                        <w:sz w:val="28"/>
                      </w:rPr>
                    </w:pPr>
                    <w:r>
                      <w:rPr>
                        <w:rFonts w:ascii="Helvetica" w:hAnsi="Helvetica"/>
                        <w:b/>
                        <w:sz w:val="28"/>
                      </w:rPr>
                      <w:t>STAAR Learner, Notes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EE760" wp14:editId="1C5F2E29">
              <wp:simplePos x="0" y="0"/>
              <wp:positionH relativeFrom="column">
                <wp:posOffset>6629400</wp:posOffset>
              </wp:positionH>
              <wp:positionV relativeFrom="paragraph">
                <wp:posOffset>228600</wp:posOffset>
              </wp:positionV>
              <wp:extent cx="1143000" cy="45720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F6EF7" w:rsidR="00030466" w:rsidRDefault="00030466" w14:paraId="033476C8" w14:textId="77777777">
                          <w:pPr>
                            <w:rPr>
                              <w:rFonts w:ascii="Helvetica" w:hAnsi="Helvetica"/>
                              <w:b/>
                              <w:i/>
                              <w:sz w:val="28"/>
                            </w:rPr>
                          </w:pP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t>p.</w:t>
                          </w: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fldChar w:fldCharType="begin"/>
                          </w: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instrText xml:space="preserve"> PAGE </w:instrText>
                          </w: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fldChar w:fldCharType="separate"/>
                          </w:r>
                          <w:r w:rsidR="003F6AD0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noProof/>
                              <w:sz w:val="28"/>
                            </w:rPr>
                            <w:t>2</w:t>
                          </w: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16" style="position:absolute;margin-left:522pt;margin-top:18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" w14:anchorId="62DEE760">
              <v:path arrowok="t"/>
              <v:textbox inset=",7.2pt,,7.2pt">
                <w:txbxContent>
                  <w:p w:rsidRPr="009F6EF7" w:rsidR="00030466" w:rsidRDefault="00030466" w14:paraId="033476C8" w14:textId="77777777">
                    <w:pPr>
                      <w:rPr>
                        <w:rFonts w:ascii="Helvetica" w:hAnsi="Helvetica"/>
                        <w:b/>
                        <w:i/>
                        <w:sz w:val="28"/>
                      </w:rPr>
                    </w:pP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t>p.</w:t>
                    </w: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fldChar w:fldCharType="begin"/>
                    </w: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instrText xml:space="preserve"> PAGE </w:instrText>
                    </w: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fldChar w:fldCharType="separate"/>
                    </w:r>
                    <w:r w:rsidR="003F6AD0">
                      <w:rPr>
                        <w:rStyle w:val="PageNumber"/>
                        <w:rFonts w:ascii="Helvetica" w:hAnsi="Helvetica"/>
                        <w:b/>
                        <w:i/>
                        <w:noProof/>
                        <w:sz w:val="28"/>
                      </w:rPr>
                      <w:t>2</w:t>
                    </w: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0A7A9E09" wp14:editId="1D0D6928">
          <wp:simplePos x="0" y="0"/>
          <wp:positionH relativeFrom="column">
            <wp:posOffset>-3200400</wp:posOffset>
          </wp:positionH>
          <wp:positionV relativeFrom="paragraph">
            <wp:posOffset>0</wp:posOffset>
          </wp:positionV>
          <wp:extent cx="10515600" cy="1143000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466">
      <w:rPr>
        <w:rFonts w:ascii="Helvetica" w:hAnsi="Helvetica"/>
        <w:b/>
        <w:sz w:val="44"/>
      </w:rPr>
      <w:tab/>
    </w:r>
    <w:r w:rsidR="00030466">
      <w:rPr>
        <w:rFonts w:ascii="Helvetica" w:hAnsi="Helvetica"/>
        <w:b/>
        <w:sz w:val="44"/>
      </w:rPr>
      <w:tab/>
    </w:r>
    <w:r w:rsidR="48E38376">
      <w:rPr/>
      <w:t/>
    </w:r>
  </w:p>
  <w:p w:rsidRPr="004169D2" w:rsidR="00030466" w:rsidP="00030466" w:rsidRDefault="00030466" w14:paraId="3D4EDDE3" w14:textId="77777777">
    <w:pPr>
      <w:jc w:val="right"/>
      <w:rPr>
        <w:rFonts w:ascii="Helvetica" w:hAnsi="Helvetica"/>
        <w:b/>
        <w:sz w:val="28"/>
      </w:rPr>
    </w:pPr>
  </w:p>
  <w:p w:rsidR="00030466" w:rsidRDefault="00030466" w14:paraId="15A311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30466" w:rsidP="29A65D60" w:rsidRDefault="00030466" w14:paraId="1F7DEACA" w14:textId="57FF77A2">
    <w:pPr>
      <w:tabs>
        <w:tab w:val="center" w:pos="4320"/>
        <w:tab w:val="left" w:pos="6400"/>
      </w:tabs>
      <w:rPr>
        <w:rFonts w:ascii="Helvetica" w:hAnsi="Helvetica"/>
        <w:b/>
        <w:bCs/>
        <w:sz w:val="44"/>
        <w:szCs w:val="44"/>
      </w:rPr>
    </w:pPr>
    <w:r>
      <w:rPr>
        <w:rFonts w:ascii="Helvetica" w:hAnsi="Helvetica"/>
        <w:b/>
        <w:sz w:val="44"/>
      </w:rPr>
      <w:tab/>
    </w:r>
    <w:r>
      <w:rPr>
        <w:rFonts w:ascii="Helvetica" w:hAnsi="Helvetica"/>
        <w:b/>
        <w:sz w:val="44"/>
      </w:rPr>
      <w:tab/>
    </w:r>
  </w:p>
  <w:p w:rsidRPr="004169D2" w:rsidR="00030466" w:rsidP="00030466" w:rsidRDefault="00030466" w14:paraId="3CA50127" w14:textId="5FF3220E">
    <w:pPr>
      <w:jc w:val="center"/>
      <w:rPr>
        <w:rFonts w:ascii="Helvetica" w:hAnsi="Helvetica"/>
        <w:b/>
        <w:sz w:val="28"/>
      </w:rPr>
    </w:pPr>
  </w:p>
  <w:p w:rsidR="00030466" w:rsidP="29A65D60" w:rsidRDefault="29455C4E" w14:paraId="212A10BC" w14:textId="2753EA0D">
    <w:pPr>
      <w:pStyle w:val="Header"/>
      <w:rPr>
        <w:rFonts w:ascii="Helvetica" w:hAnsi="Helvetica"/>
        <w:b/>
        <w:bCs/>
        <w:sz w:val="44"/>
        <w:szCs w:val="44"/>
      </w:rPr>
    </w:pPr>
    <w:r w:rsidR="48E38376">
      <w:drawing>
        <wp:inline wp14:editId="1AF630BE" wp14:anchorId="37AB0032">
          <wp:extent cx="1023189" cy="332536"/>
          <wp:effectExtent l="0" t="0" r="0" b="4445"/>
          <wp:docPr id="437813841" name="Picture 6" descr="A close up of a sign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6"/>
                  <pic:cNvPicPr/>
                </pic:nvPicPr>
                <pic:blipFill>
                  <a:blip r:embed="R35ed608c97e64c1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3189" cy="332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0466" w:rsidRDefault="00030466" w14:paraId="65D0AE6C" w14:textId="48444EAA">
    <w:pPr>
      <w:pStyle w:val="Header"/>
    </w:pPr>
  </w:p>
  <w:p w:rsidR="00030466" w:rsidRDefault="00030466" w14:paraId="11C052EF" w14:textId="52093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F8F"/>
    <w:multiLevelType w:val="hybridMultilevel"/>
    <w:tmpl w:val="4612A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0A9E"/>
    <w:multiLevelType w:val="hybridMultilevel"/>
    <w:tmpl w:val="B962769A"/>
    <w:lvl w:ilvl="0" w:tplc="703AE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57DA0"/>
    <w:multiLevelType w:val="hybridMultilevel"/>
    <w:tmpl w:val="F4A28F0A"/>
    <w:lvl w:ilvl="0" w:tplc="D94250A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hint="default" w:ascii="Symbol" w:hAnsi="Symbol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8D73C8"/>
    <w:multiLevelType w:val="hybridMultilevel"/>
    <w:tmpl w:val="396EA4D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34E3CA5"/>
    <w:multiLevelType w:val="hybridMultilevel"/>
    <w:tmpl w:val="4AD09BCC"/>
    <w:lvl w:ilvl="0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Wingdings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hint="default" w:ascii="Courier New" w:hAnsi="Courier New" w:cs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156F069C"/>
    <w:multiLevelType w:val="hybridMultilevel"/>
    <w:tmpl w:val="5EFA08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E9402D"/>
    <w:multiLevelType w:val="hybridMultilevel"/>
    <w:tmpl w:val="E354B9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F790EE4"/>
    <w:multiLevelType w:val="hybridMultilevel"/>
    <w:tmpl w:val="929613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87688"/>
    <w:multiLevelType w:val="hybridMultilevel"/>
    <w:tmpl w:val="EE8E7BC6"/>
    <w:lvl w:ilvl="0" w:tplc="2A8A7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10F41"/>
    <w:multiLevelType w:val="hybridMultilevel"/>
    <w:tmpl w:val="A95CA1C2"/>
    <w:lvl w:ilvl="0" w:tplc="0B74BE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14E2B2">
      <w:numFmt w:val="decimal"/>
      <w:lvlText w:val=""/>
      <w:lvlJc w:val="left"/>
    </w:lvl>
    <w:lvl w:ilvl="2" w:tplc="41C6DCEE">
      <w:numFmt w:val="decimal"/>
      <w:lvlText w:val=""/>
      <w:lvlJc w:val="left"/>
    </w:lvl>
    <w:lvl w:ilvl="3" w:tplc="424238B6">
      <w:numFmt w:val="decimal"/>
      <w:lvlText w:val=""/>
      <w:lvlJc w:val="left"/>
    </w:lvl>
    <w:lvl w:ilvl="4" w:tplc="FDF8BADA">
      <w:numFmt w:val="decimal"/>
      <w:lvlText w:val=""/>
      <w:lvlJc w:val="left"/>
    </w:lvl>
    <w:lvl w:ilvl="5" w:tplc="BD1A0B5A">
      <w:numFmt w:val="decimal"/>
      <w:lvlText w:val=""/>
      <w:lvlJc w:val="left"/>
    </w:lvl>
    <w:lvl w:ilvl="6" w:tplc="EE92FA76">
      <w:numFmt w:val="decimal"/>
      <w:lvlText w:val=""/>
      <w:lvlJc w:val="left"/>
    </w:lvl>
    <w:lvl w:ilvl="7" w:tplc="347A8D94">
      <w:numFmt w:val="decimal"/>
      <w:lvlText w:val=""/>
      <w:lvlJc w:val="left"/>
    </w:lvl>
    <w:lvl w:ilvl="8" w:tplc="EBB063A0">
      <w:numFmt w:val="decimal"/>
      <w:lvlText w:val=""/>
      <w:lvlJc w:val="left"/>
    </w:lvl>
  </w:abstractNum>
  <w:abstractNum w:abstractNumId="10" w15:restartNumberingAfterBreak="0">
    <w:nsid w:val="25B54110"/>
    <w:multiLevelType w:val="hybridMultilevel"/>
    <w:tmpl w:val="A9524FB6"/>
    <w:lvl w:ilvl="0" w:tplc="8C5C0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26407"/>
    <w:multiLevelType w:val="hybridMultilevel"/>
    <w:tmpl w:val="839A1E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1B0EE5"/>
    <w:multiLevelType w:val="hybridMultilevel"/>
    <w:tmpl w:val="849AA968"/>
    <w:lvl w:ilvl="0" w:tplc="E2022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E2D12"/>
    <w:multiLevelType w:val="hybridMultilevel"/>
    <w:tmpl w:val="9FD2B1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A595A77"/>
    <w:multiLevelType w:val="hybridMultilevel"/>
    <w:tmpl w:val="3580C60C"/>
    <w:lvl w:ilvl="0" w:tplc="D94250A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C5A3425"/>
    <w:multiLevelType w:val="hybridMultilevel"/>
    <w:tmpl w:val="AC687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21E0A"/>
    <w:multiLevelType w:val="hybridMultilevel"/>
    <w:tmpl w:val="D6668092"/>
    <w:lvl w:ilvl="0" w:tplc="E30E2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5017E0"/>
    <w:multiLevelType w:val="hybridMultilevel"/>
    <w:tmpl w:val="32984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83744E"/>
    <w:multiLevelType w:val="hybridMultilevel"/>
    <w:tmpl w:val="ACAE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A2B"/>
    <w:multiLevelType w:val="hybridMultilevel"/>
    <w:tmpl w:val="F4A28F0A"/>
    <w:lvl w:ilvl="0" w:tplc="D94250A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9DB2D5E"/>
    <w:multiLevelType w:val="hybridMultilevel"/>
    <w:tmpl w:val="BAC492DA"/>
    <w:lvl w:ilvl="0" w:tplc="B26C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3C20DD"/>
    <w:multiLevelType w:val="hybridMultilevel"/>
    <w:tmpl w:val="2DF46646"/>
    <w:lvl w:ilvl="0" w:tplc="EAF2FA3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8979E7"/>
    <w:multiLevelType w:val="hybridMultilevel"/>
    <w:tmpl w:val="B9A0DE64"/>
    <w:lvl w:ilvl="0" w:tplc="04090001">
      <w:start w:val="1"/>
      <w:numFmt w:val="bullet"/>
      <w:lvlText w:val=""/>
      <w:lvlJc w:val="left"/>
      <w:pPr>
        <w:ind w:left="808" w:hanging="360"/>
      </w:pPr>
      <w:rPr>
        <w:rFonts w:hint="default" w:ascii="Symbol" w:hAnsi="Symbol"/>
      </w:rPr>
    </w:lvl>
    <w:lvl w:ilvl="1" w:tplc="FB64C112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hint="default" w:ascii="Wingdings" w:hAnsi="Wingdings"/>
      </w:rPr>
    </w:lvl>
  </w:abstractNum>
  <w:abstractNum w:abstractNumId="23" w15:restartNumberingAfterBreak="0">
    <w:nsid w:val="5FBD33AC"/>
    <w:multiLevelType w:val="hybridMultilevel"/>
    <w:tmpl w:val="991092C0"/>
    <w:lvl w:ilvl="0" w:tplc="76E4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5521C"/>
    <w:multiLevelType w:val="hybridMultilevel"/>
    <w:tmpl w:val="2F4E242C"/>
    <w:lvl w:ilvl="0" w:tplc="8C5C0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DC60F2"/>
    <w:multiLevelType w:val="hybridMultilevel"/>
    <w:tmpl w:val="D88C1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AA51A93"/>
    <w:multiLevelType w:val="hybridMultilevel"/>
    <w:tmpl w:val="7B7488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CD78DC"/>
    <w:multiLevelType w:val="hybridMultilevel"/>
    <w:tmpl w:val="A22275D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8" w15:restartNumberingAfterBreak="0">
    <w:nsid w:val="706657ED"/>
    <w:multiLevelType w:val="hybridMultilevel"/>
    <w:tmpl w:val="ADD67328"/>
    <w:lvl w:ilvl="0" w:tplc="3862704C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70D14B07"/>
    <w:multiLevelType w:val="hybridMultilevel"/>
    <w:tmpl w:val="7F7C2EA2"/>
    <w:lvl w:ilvl="0" w:tplc="67CC5D1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5312D73"/>
    <w:multiLevelType w:val="hybridMultilevel"/>
    <w:tmpl w:val="1F8A3D18"/>
    <w:lvl w:ilvl="0" w:tplc="05F4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F973A1"/>
    <w:multiLevelType w:val="hybridMultilevel"/>
    <w:tmpl w:val="8E80652C"/>
    <w:lvl w:ilvl="0" w:tplc="EE12E6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CB9EFBB0">
      <w:numFmt w:val="decimal"/>
      <w:lvlText w:val=""/>
      <w:lvlJc w:val="left"/>
    </w:lvl>
    <w:lvl w:ilvl="2" w:tplc="4EF2FA0E">
      <w:numFmt w:val="decimal"/>
      <w:lvlText w:val=""/>
      <w:lvlJc w:val="left"/>
    </w:lvl>
    <w:lvl w:ilvl="3" w:tplc="6FB27086">
      <w:numFmt w:val="decimal"/>
      <w:lvlText w:val=""/>
      <w:lvlJc w:val="left"/>
    </w:lvl>
    <w:lvl w:ilvl="4" w:tplc="3F088E7E">
      <w:numFmt w:val="decimal"/>
      <w:lvlText w:val=""/>
      <w:lvlJc w:val="left"/>
    </w:lvl>
    <w:lvl w:ilvl="5" w:tplc="1CE4BE6E">
      <w:numFmt w:val="decimal"/>
      <w:lvlText w:val=""/>
      <w:lvlJc w:val="left"/>
    </w:lvl>
    <w:lvl w:ilvl="6" w:tplc="29AAC6CC">
      <w:numFmt w:val="decimal"/>
      <w:lvlText w:val=""/>
      <w:lvlJc w:val="left"/>
    </w:lvl>
    <w:lvl w:ilvl="7" w:tplc="FC840DF2">
      <w:numFmt w:val="decimal"/>
      <w:lvlText w:val=""/>
      <w:lvlJc w:val="left"/>
    </w:lvl>
    <w:lvl w:ilvl="8" w:tplc="49302EA0">
      <w:numFmt w:val="decimal"/>
      <w:lvlText w:val=""/>
      <w:lvlJc w:val="left"/>
    </w:lvl>
  </w:abstractNum>
  <w:abstractNum w:abstractNumId="32" w15:restartNumberingAfterBreak="0">
    <w:nsid w:val="78F177FA"/>
    <w:multiLevelType w:val="hybridMultilevel"/>
    <w:tmpl w:val="30245C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24"/>
  </w:num>
  <w:num w:numId="5">
    <w:abstractNumId w:val="9"/>
  </w:num>
  <w:num w:numId="6">
    <w:abstractNumId w:val="15"/>
  </w:num>
  <w:num w:numId="7">
    <w:abstractNumId w:val="4"/>
  </w:num>
  <w:num w:numId="8">
    <w:abstractNumId w:val="18"/>
  </w:num>
  <w:num w:numId="9">
    <w:abstractNumId w:val="25"/>
  </w:num>
  <w:num w:numId="10">
    <w:abstractNumId w:val="7"/>
  </w:num>
  <w:num w:numId="11">
    <w:abstractNumId w:val="29"/>
  </w:num>
  <w:num w:numId="12">
    <w:abstractNumId w:val="6"/>
  </w:num>
  <w:num w:numId="13">
    <w:abstractNumId w:val="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0"/>
  </w:num>
  <w:num w:numId="19">
    <w:abstractNumId w:val="16"/>
  </w:num>
  <w:num w:numId="20">
    <w:abstractNumId w:val="30"/>
  </w:num>
  <w:num w:numId="21">
    <w:abstractNumId w:val="12"/>
  </w:num>
  <w:num w:numId="22">
    <w:abstractNumId w:val="8"/>
  </w:num>
  <w:num w:numId="23">
    <w:abstractNumId w:val="3"/>
  </w:num>
  <w:num w:numId="24">
    <w:abstractNumId w:val="31"/>
  </w:num>
  <w:num w:numId="25">
    <w:abstractNumId w:val="32"/>
  </w:num>
  <w:num w:numId="26">
    <w:abstractNumId w:val="17"/>
  </w:num>
  <w:num w:numId="27">
    <w:abstractNumId w:val="21"/>
  </w:num>
  <w:num w:numId="28">
    <w:abstractNumId w:val="28"/>
  </w:num>
  <w:num w:numId="29">
    <w:abstractNumId w:val="2"/>
  </w:num>
  <w:num w:numId="30">
    <w:abstractNumId w:val="23"/>
  </w:num>
  <w:num w:numId="31">
    <w:abstractNumId w:val="14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AD"/>
    <w:rsid w:val="00011148"/>
    <w:rsid w:val="00030466"/>
    <w:rsid w:val="000D755D"/>
    <w:rsid w:val="00185103"/>
    <w:rsid w:val="00257B9E"/>
    <w:rsid w:val="00261955"/>
    <w:rsid w:val="002C27F3"/>
    <w:rsid w:val="002D6895"/>
    <w:rsid w:val="003335A3"/>
    <w:rsid w:val="003F6AD0"/>
    <w:rsid w:val="00425713"/>
    <w:rsid w:val="00512BEE"/>
    <w:rsid w:val="005737D8"/>
    <w:rsid w:val="0058312A"/>
    <w:rsid w:val="005A0EDC"/>
    <w:rsid w:val="005E180C"/>
    <w:rsid w:val="00696A70"/>
    <w:rsid w:val="007B19AD"/>
    <w:rsid w:val="007E3C13"/>
    <w:rsid w:val="008501FB"/>
    <w:rsid w:val="008D7CFA"/>
    <w:rsid w:val="00983BAE"/>
    <w:rsid w:val="00A74D40"/>
    <w:rsid w:val="00AF4A43"/>
    <w:rsid w:val="00D277EF"/>
    <w:rsid w:val="00DC3807"/>
    <w:rsid w:val="00E80FE9"/>
    <w:rsid w:val="00FB5DDB"/>
    <w:rsid w:val="01799937"/>
    <w:rsid w:val="01825444"/>
    <w:rsid w:val="031A3185"/>
    <w:rsid w:val="03942B60"/>
    <w:rsid w:val="04BBEE41"/>
    <w:rsid w:val="06350FC5"/>
    <w:rsid w:val="07A22CC4"/>
    <w:rsid w:val="0824BCC6"/>
    <w:rsid w:val="08A32C5A"/>
    <w:rsid w:val="09432009"/>
    <w:rsid w:val="09A3B306"/>
    <w:rsid w:val="09F9998B"/>
    <w:rsid w:val="0A4D8E34"/>
    <w:rsid w:val="0AA8F5D7"/>
    <w:rsid w:val="0AAEDF48"/>
    <w:rsid w:val="0BCAF867"/>
    <w:rsid w:val="0C795CB9"/>
    <w:rsid w:val="0EA05E06"/>
    <w:rsid w:val="0EF4C86E"/>
    <w:rsid w:val="0F0D4827"/>
    <w:rsid w:val="13267A83"/>
    <w:rsid w:val="1345F99F"/>
    <w:rsid w:val="15286351"/>
    <w:rsid w:val="1546A366"/>
    <w:rsid w:val="1722E650"/>
    <w:rsid w:val="173090F6"/>
    <w:rsid w:val="1825E07F"/>
    <w:rsid w:val="194D6146"/>
    <w:rsid w:val="1B48F2A3"/>
    <w:rsid w:val="1B92D565"/>
    <w:rsid w:val="1C7D8DB7"/>
    <w:rsid w:val="1DE63106"/>
    <w:rsid w:val="1ED94C61"/>
    <w:rsid w:val="2378940E"/>
    <w:rsid w:val="25A2ED42"/>
    <w:rsid w:val="2702D696"/>
    <w:rsid w:val="289F81FC"/>
    <w:rsid w:val="29455C4E"/>
    <w:rsid w:val="29A65D60"/>
    <w:rsid w:val="2A0418C0"/>
    <w:rsid w:val="2AC4B960"/>
    <w:rsid w:val="2AFCBC5C"/>
    <w:rsid w:val="2B55CB61"/>
    <w:rsid w:val="2BD9A982"/>
    <w:rsid w:val="2D86560B"/>
    <w:rsid w:val="2E79D127"/>
    <w:rsid w:val="2FAF4D51"/>
    <w:rsid w:val="2FFE972D"/>
    <w:rsid w:val="306A43E3"/>
    <w:rsid w:val="31F8981A"/>
    <w:rsid w:val="32F9D45A"/>
    <w:rsid w:val="33C6432D"/>
    <w:rsid w:val="34B4E1B3"/>
    <w:rsid w:val="3590D1EB"/>
    <w:rsid w:val="3648EBA0"/>
    <w:rsid w:val="36ED04D4"/>
    <w:rsid w:val="3723B813"/>
    <w:rsid w:val="37CE947F"/>
    <w:rsid w:val="381A06A6"/>
    <w:rsid w:val="394DC36D"/>
    <w:rsid w:val="3A8DBE0F"/>
    <w:rsid w:val="3B32AEA7"/>
    <w:rsid w:val="3D9E2B72"/>
    <w:rsid w:val="3EA65BCE"/>
    <w:rsid w:val="3F3193E5"/>
    <w:rsid w:val="427333EB"/>
    <w:rsid w:val="42948D8A"/>
    <w:rsid w:val="446669E3"/>
    <w:rsid w:val="47B0DAF3"/>
    <w:rsid w:val="480ED600"/>
    <w:rsid w:val="481A5CC7"/>
    <w:rsid w:val="48296EA3"/>
    <w:rsid w:val="48E38376"/>
    <w:rsid w:val="497276DE"/>
    <w:rsid w:val="4B29A99C"/>
    <w:rsid w:val="4B744D3F"/>
    <w:rsid w:val="4B89E61F"/>
    <w:rsid w:val="4BC9AEF9"/>
    <w:rsid w:val="4BD9CEDA"/>
    <w:rsid w:val="4D610740"/>
    <w:rsid w:val="4EF480EB"/>
    <w:rsid w:val="541EDD40"/>
    <w:rsid w:val="551E1352"/>
    <w:rsid w:val="59B0F401"/>
    <w:rsid w:val="5A29DA0F"/>
    <w:rsid w:val="5C659853"/>
    <w:rsid w:val="5CC06C91"/>
    <w:rsid w:val="5D1075E1"/>
    <w:rsid w:val="5E2B30DB"/>
    <w:rsid w:val="5E884F39"/>
    <w:rsid w:val="5F40852E"/>
    <w:rsid w:val="5FA4C203"/>
    <w:rsid w:val="610355D1"/>
    <w:rsid w:val="617EA1CA"/>
    <w:rsid w:val="61F7B95A"/>
    <w:rsid w:val="636DDADF"/>
    <w:rsid w:val="63EEED54"/>
    <w:rsid w:val="649A3612"/>
    <w:rsid w:val="649C4E84"/>
    <w:rsid w:val="64D0BCAB"/>
    <w:rsid w:val="65BC78F9"/>
    <w:rsid w:val="65D9E04E"/>
    <w:rsid w:val="670F11A3"/>
    <w:rsid w:val="6751D54C"/>
    <w:rsid w:val="678BDEAF"/>
    <w:rsid w:val="67D80826"/>
    <w:rsid w:val="684BA515"/>
    <w:rsid w:val="689705F8"/>
    <w:rsid w:val="697CA257"/>
    <w:rsid w:val="69C7E667"/>
    <w:rsid w:val="69C9FB70"/>
    <w:rsid w:val="6CF86705"/>
    <w:rsid w:val="6E2DEEBC"/>
    <w:rsid w:val="7350D432"/>
    <w:rsid w:val="752B357F"/>
    <w:rsid w:val="753CF970"/>
    <w:rsid w:val="76DCFBBF"/>
    <w:rsid w:val="76F90BB3"/>
    <w:rsid w:val="7AC325B2"/>
    <w:rsid w:val="7AF59285"/>
    <w:rsid w:val="7B9B4836"/>
    <w:rsid w:val="7DE684AA"/>
    <w:rsid w:val="7EC565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64CD2"/>
  <w15:chartTrackingRefBased/>
  <w15:docId w15:val="{D4296032-8D90-2F43-8936-CE9C0A5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hAnsi="Cambria" w:eastAsia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273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10E8"/>
    <w:pPr>
      <w:keepNext/>
      <w:outlineLvl w:val="0"/>
    </w:pPr>
    <w:rPr>
      <w:rFonts w:ascii="Arial" w:hAnsi="Arial" w:eastAsia="Times" w:cs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A6E36"/>
    <w:pPr>
      <w:keepNext/>
      <w:spacing w:before="240" w:after="60"/>
      <w:outlineLvl w:val="1"/>
    </w:pPr>
    <w:rPr>
      <w:rFonts w:ascii="Calibri" w:hAnsi="Calibri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C01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BD2C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C01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BD2C01"/>
    <w:rPr>
      <w:sz w:val="24"/>
      <w:szCs w:val="24"/>
    </w:rPr>
  </w:style>
  <w:style w:type="character" w:styleId="Heading1Char" w:customStyle="1">
    <w:name w:val="Heading 1 Char"/>
    <w:link w:val="Heading1"/>
    <w:rsid w:val="00B810E8"/>
    <w:rPr>
      <w:rFonts w:ascii="Arial" w:hAnsi="Arial" w:eastAsia="Times" w:cs="Arial"/>
      <w:b/>
      <w:sz w:val="24"/>
    </w:rPr>
  </w:style>
  <w:style w:type="paragraph" w:styleId="Title">
    <w:name w:val="Title"/>
    <w:basedOn w:val="Normal"/>
    <w:link w:val="TitleChar"/>
    <w:qFormat/>
    <w:rsid w:val="009F6EF7"/>
    <w:pPr>
      <w:jc w:val="center"/>
    </w:pPr>
    <w:rPr>
      <w:rFonts w:ascii="Times New Roman" w:hAnsi="Times New Roman" w:eastAsia="Times New Roman"/>
      <w:b/>
      <w:bCs/>
      <w:sz w:val="36"/>
    </w:rPr>
  </w:style>
  <w:style w:type="character" w:styleId="TitleChar" w:customStyle="1">
    <w:name w:val="Title Char"/>
    <w:link w:val="Title"/>
    <w:rsid w:val="009F6EF7"/>
    <w:rPr>
      <w:rFonts w:ascii="Times New Roman" w:hAnsi="Times New Roman" w:eastAsia="Times New Roman"/>
      <w:b/>
      <w:bCs/>
      <w:sz w:val="36"/>
      <w:szCs w:val="24"/>
    </w:rPr>
  </w:style>
  <w:style w:type="character" w:styleId="PageNumber">
    <w:name w:val="page number"/>
    <w:basedOn w:val="DefaultParagraphFont"/>
    <w:rsid w:val="009F6EF7"/>
  </w:style>
  <w:style w:type="character" w:styleId="Hyperlink">
    <w:name w:val="Hyperlink"/>
    <w:rsid w:val="002C24B4"/>
    <w:rPr>
      <w:color w:val="0000FF"/>
      <w:u w:val="single"/>
    </w:rPr>
  </w:style>
  <w:style w:type="character" w:styleId="Heading2Char" w:customStyle="1">
    <w:name w:val="Heading 2 Char"/>
    <w:link w:val="Heading2"/>
    <w:rsid w:val="003A6E36"/>
    <w:rPr>
      <w:rFonts w:ascii="Calibri" w:hAnsi="Calibri" w:eastAsia="Times New Roman" w:cs="Times New Roman"/>
      <w:b/>
      <w:bCs/>
      <w:i/>
      <w:iCs/>
      <w:sz w:val="28"/>
      <w:szCs w:val="28"/>
    </w:rPr>
  </w:style>
  <w:style w:type="paragraph" w:styleId="ColorfulList-Accent11" w:customStyle="1">
    <w:name w:val="Colorful List - Accent 11"/>
    <w:basedOn w:val="Normal"/>
    <w:uiPriority w:val="34"/>
    <w:qFormat/>
    <w:rsid w:val="003A6E36"/>
    <w:pPr>
      <w:ind w:left="720"/>
      <w:contextualSpacing/>
    </w:pPr>
    <w:rPr>
      <w:rFonts w:ascii="Trebuchet MS" w:hAnsi="Trebuchet MS" w:eastAsia="Times New Roman"/>
      <w:sz w:val="20"/>
    </w:rPr>
  </w:style>
  <w:style w:type="paragraph" w:styleId="BodyTextIndent">
    <w:name w:val="Body Text Indent"/>
    <w:basedOn w:val="Normal"/>
    <w:link w:val="BodyTextIndentChar"/>
    <w:rsid w:val="003A6E36"/>
    <w:pPr>
      <w:ind w:left="-180"/>
    </w:pPr>
    <w:rPr>
      <w:rFonts w:ascii="Tahoma" w:hAnsi="Tahoma" w:eastAsia="Times"/>
      <w:b/>
      <w:sz w:val="32"/>
      <w:szCs w:val="20"/>
      <w:u w:val="single"/>
    </w:rPr>
  </w:style>
  <w:style w:type="character" w:styleId="BodyTextIndentChar" w:customStyle="1">
    <w:name w:val="Body Text Indent Char"/>
    <w:link w:val="BodyTextIndent"/>
    <w:rsid w:val="003A6E36"/>
    <w:rPr>
      <w:rFonts w:ascii="Tahoma" w:hAnsi="Tahoma" w:eastAsia="Times"/>
      <w:b/>
      <w:sz w:val="32"/>
      <w:u w:val="single"/>
    </w:rPr>
  </w:style>
  <w:style w:type="paragraph" w:styleId="BodyText">
    <w:name w:val="Body Text"/>
    <w:basedOn w:val="Normal"/>
    <w:link w:val="BodyTextChar"/>
    <w:rsid w:val="002C1920"/>
    <w:pPr>
      <w:spacing w:after="120"/>
    </w:pPr>
  </w:style>
  <w:style w:type="character" w:styleId="BodyTextChar" w:customStyle="1">
    <w:name w:val="Body Text Char"/>
    <w:link w:val="BodyText"/>
    <w:rsid w:val="002C1920"/>
    <w:rPr>
      <w:sz w:val="24"/>
      <w:szCs w:val="24"/>
    </w:rPr>
  </w:style>
  <w:style w:type="paragraph" w:styleId="paragraph" w:customStyle="1">
    <w:name w:val="paragraph"/>
    <w:basedOn w:val="Normal"/>
    <w:rsid w:val="00261955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normaltextrun" w:customStyle="1">
    <w:name w:val="normaltextrun"/>
    <w:basedOn w:val="DefaultParagraphFont"/>
    <w:rsid w:val="00261955"/>
  </w:style>
  <w:style w:type="character" w:styleId="eop" w:customStyle="1">
    <w:name w:val="eop"/>
    <w:basedOn w:val="DefaultParagraphFont"/>
    <w:rsid w:val="00261955"/>
  </w:style>
  <w:style w:type="paragraph" w:styleId="BalloonText">
    <w:name w:val="Balloon Text"/>
    <w:basedOn w:val="Normal"/>
    <w:link w:val="BalloonTextChar"/>
    <w:rsid w:val="00AF4A4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F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35ed608c97e64c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EDFA1E7FCB146A0F563541E3BDE0A" ma:contentTypeVersion="12" ma:contentTypeDescription="Create a new document." ma:contentTypeScope="" ma:versionID="23c544b643697cd972e58a465dc4d654">
  <xsd:schema xmlns:xsd="http://www.w3.org/2001/XMLSchema" xmlns:xs="http://www.w3.org/2001/XMLSchema" xmlns:p="http://schemas.microsoft.com/office/2006/metadata/properties" xmlns:ns2="f2704707-dd1c-4637-8580-1daa33ae5d83" xmlns:ns3="0a84e2e0-a0bf-4b03-b1c0-749e59cc2095" targetNamespace="http://schemas.microsoft.com/office/2006/metadata/properties" ma:root="true" ma:fieldsID="ec905c2470e4208a07d87f81017c81fa" ns2:_="" ns3:_="">
    <xsd:import namespace="f2704707-dd1c-4637-8580-1daa33ae5d83"/>
    <xsd:import namespace="0a84e2e0-a0bf-4b03-b1c0-749e59cc2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04707-dd1c-4637-8580-1daa33ae5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4e2e0-a0bf-4b03-b1c0-749e59cc2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4e2e0-a0bf-4b03-b1c0-749e59cc2095">
      <UserInfo>
        <DisplayName>Rhonda Blackburn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BFD8C4-E73B-4BF0-B9D7-9C571B15F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DDA72-94EF-4E21-B48C-06B1AA05D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04707-dd1c-4637-8580-1daa33ae5d83"/>
    <ds:schemaRef ds:uri="0a84e2e0-a0bf-4b03-b1c0-749e59cc2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7EBDC-0207-4E7B-905D-CC0ADE84C0B9}">
  <ds:schemaRefs>
    <ds:schemaRef ds:uri="http://schemas.microsoft.com/office/2006/metadata/properties"/>
    <ds:schemaRef ds:uri="http://schemas.microsoft.com/office/infopath/2007/PartnerControls"/>
    <ds:schemaRef ds:uri="0a84e2e0-a0bf-4b03-b1c0-749e59cc20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Bowdoin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Houston Kraft</dc:creator>
  <keywords/>
  <lastModifiedBy>Courtney Tensley</lastModifiedBy>
  <revision>3</revision>
  <dcterms:created xsi:type="dcterms:W3CDTF">2020-10-15T21:36:00.0000000Z</dcterms:created>
  <dcterms:modified xsi:type="dcterms:W3CDTF">2020-11-03T00:15:13.0684581Z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0x01010084AEDFA1E7FCB146A0F563541E3BDE0A</vt:lpwstr>
  </property>
</Properties>
</file>